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AA" w:rsidRPr="00AA5F05" w:rsidRDefault="002D40AA" w:rsidP="007610BA">
      <w:pPr>
        <w:pStyle w:val="DRW1"/>
        <w:spacing w:before="0"/>
      </w:pPr>
      <w:bookmarkStart w:id="0" w:name="_Toc73612061"/>
      <w:r w:rsidRPr="00AA5F05">
        <w:t>Broad areas of SEND needs</w:t>
      </w:r>
      <w:bookmarkEnd w:id="0"/>
    </w:p>
    <w:p w:rsidR="002D40AA" w:rsidRPr="00AA5F05" w:rsidRDefault="002D40AA" w:rsidP="007610BA">
      <w:pPr>
        <w:tabs>
          <w:tab w:val="left" w:pos="1029"/>
        </w:tabs>
        <w:spacing w:after="0" w:line="240" w:lineRule="auto"/>
        <w:rPr>
          <w:rFonts w:ascii="Arial Rounded MT Bold" w:hAnsi="Arial Rounded MT Bold" w:cs="Tahoma"/>
          <w:sz w:val="21"/>
          <w:szCs w:val="21"/>
        </w:rPr>
      </w:pPr>
      <w:r w:rsidRPr="00AA5F05">
        <w:rPr>
          <w:rFonts w:ascii="Arial Rounded MT Bold" w:hAnsi="Arial Rounded MT Bold" w:cs="Tahoma"/>
          <w:sz w:val="21"/>
          <w:szCs w:val="21"/>
        </w:rPr>
        <w:t>There are four broad categories of SEND:</w:t>
      </w:r>
    </w:p>
    <w:p w:rsidR="002D40AA" w:rsidRPr="00AA5F05" w:rsidRDefault="002D40AA" w:rsidP="007610BA">
      <w:pPr>
        <w:numPr>
          <w:ilvl w:val="0"/>
          <w:numId w:val="57"/>
        </w:numPr>
        <w:spacing w:after="0" w:line="240" w:lineRule="auto"/>
        <w:rPr>
          <w:rFonts w:ascii="Arial Rounded MT Bold" w:hAnsi="Arial Rounded MT Bold" w:cs="Tahoma"/>
          <w:sz w:val="21"/>
          <w:szCs w:val="21"/>
        </w:rPr>
      </w:pPr>
      <w:r w:rsidRPr="00AA5F05">
        <w:rPr>
          <w:rFonts w:ascii="Arial Rounded MT Bold" w:hAnsi="Arial Rounded MT Bold" w:cs="Tahoma"/>
          <w:sz w:val="21"/>
          <w:szCs w:val="21"/>
        </w:rPr>
        <w:t>Cognition and Learning</w:t>
      </w:r>
    </w:p>
    <w:p w:rsidR="002D40AA" w:rsidRPr="00AA5F05" w:rsidRDefault="002D40AA" w:rsidP="007610BA">
      <w:pPr>
        <w:numPr>
          <w:ilvl w:val="0"/>
          <w:numId w:val="57"/>
        </w:numPr>
        <w:spacing w:after="0" w:line="240" w:lineRule="auto"/>
        <w:rPr>
          <w:rFonts w:ascii="Arial Rounded MT Bold" w:hAnsi="Arial Rounded MT Bold" w:cs="Tahoma"/>
          <w:sz w:val="21"/>
          <w:szCs w:val="21"/>
        </w:rPr>
      </w:pPr>
      <w:r w:rsidRPr="00AA5F05">
        <w:rPr>
          <w:rFonts w:ascii="Arial Rounded MT Bold" w:hAnsi="Arial Rounded MT Bold" w:cs="Tahoma"/>
          <w:sz w:val="21"/>
          <w:szCs w:val="21"/>
        </w:rPr>
        <w:t>Communication and Interaction</w:t>
      </w:r>
    </w:p>
    <w:p w:rsidR="002D40AA" w:rsidRPr="00AA5F05" w:rsidRDefault="002D40AA" w:rsidP="007610BA">
      <w:pPr>
        <w:numPr>
          <w:ilvl w:val="0"/>
          <w:numId w:val="57"/>
        </w:numPr>
        <w:spacing w:after="0" w:line="240" w:lineRule="auto"/>
        <w:rPr>
          <w:rFonts w:ascii="Arial Rounded MT Bold" w:hAnsi="Arial Rounded MT Bold" w:cs="Tahoma"/>
          <w:sz w:val="21"/>
          <w:szCs w:val="21"/>
        </w:rPr>
      </w:pPr>
      <w:r w:rsidRPr="00AA5F05">
        <w:rPr>
          <w:rFonts w:ascii="Arial Rounded MT Bold" w:hAnsi="Arial Rounded MT Bold" w:cs="Tahoma"/>
          <w:sz w:val="21"/>
          <w:szCs w:val="21"/>
        </w:rPr>
        <w:t>Social</w:t>
      </w:r>
      <w:r w:rsidR="004A7709">
        <w:rPr>
          <w:rFonts w:ascii="Arial Rounded MT Bold" w:hAnsi="Arial Rounded MT Bold" w:cs="Tahoma"/>
          <w:sz w:val="21"/>
          <w:szCs w:val="21"/>
        </w:rPr>
        <w:t>,</w:t>
      </w:r>
      <w:r w:rsidRPr="00AA5F05">
        <w:rPr>
          <w:rFonts w:ascii="Arial Rounded MT Bold" w:hAnsi="Arial Rounded MT Bold" w:cs="Tahoma"/>
          <w:sz w:val="21"/>
          <w:szCs w:val="21"/>
        </w:rPr>
        <w:t xml:space="preserve"> Emotional and Mental Health Issues (SEMH)</w:t>
      </w:r>
    </w:p>
    <w:p w:rsidR="002D40AA" w:rsidRDefault="002D40AA" w:rsidP="007610BA">
      <w:pPr>
        <w:numPr>
          <w:ilvl w:val="0"/>
          <w:numId w:val="57"/>
        </w:numPr>
        <w:spacing w:after="0" w:line="240" w:lineRule="auto"/>
        <w:rPr>
          <w:rFonts w:ascii="Arial Rounded MT Bold" w:hAnsi="Arial Rounded MT Bold" w:cs="Tahoma"/>
          <w:sz w:val="21"/>
          <w:szCs w:val="21"/>
        </w:rPr>
      </w:pPr>
      <w:r w:rsidRPr="00AA5F05">
        <w:rPr>
          <w:rFonts w:ascii="Arial Rounded MT Bold" w:hAnsi="Arial Rounded MT Bold" w:cs="Tahoma"/>
          <w:sz w:val="21"/>
          <w:szCs w:val="21"/>
        </w:rPr>
        <w:t>Sensory and/or Physical needs.</w:t>
      </w:r>
    </w:p>
    <w:p w:rsidR="00AA5F05" w:rsidRDefault="00AA5F05" w:rsidP="007610BA">
      <w:pPr>
        <w:spacing w:after="0" w:line="240" w:lineRule="auto"/>
        <w:ind w:left="720"/>
        <w:rPr>
          <w:rFonts w:ascii="Arial Rounded MT Bold" w:hAnsi="Arial Rounded MT Bold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88"/>
        <w:gridCol w:w="2483"/>
        <w:gridCol w:w="2471"/>
      </w:tblGrid>
      <w:tr w:rsidR="00AA5F05" w:rsidTr="000815B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5F05" w:rsidRDefault="00AA5F05" w:rsidP="007610BA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  <w:lang w:val="af-ZA"/>
              </w:rPr>
              <w:t>Cognition and Learning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5F05" w:rsidRDefault="00AA5F05" w:rsidP="007610BA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  <w:lang w:val="af-ZA"/>
              </w:rPr>
              <w:t>Communication and Interaction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5F05" w:rsidRDefault="00AA5F05" w:rsidP="007610BA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  <w:lang w:val="af-ZA"/>
              </w:rPr>
              <w:t>Social, Emotional and Mental health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5F05" w:rsidRDefault="00AA5F05" w:rsidP="007610BA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  <w:lang w:val="af-ZA"/>
              </w:rPr>
              <w:t>Sensory and/or physical</w:t>
            </w:r>
          </w:p>
        </w:tc>
      </w:tr>
      <w:tr w:rsidR="00AA5F05" w:rsidTr="000815B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05" w:rsidRPr="000815B5" w:rsidRDefault="00AA5F05" w:rsidP="007610BA">
            <w:pPr>
              <w:numPr>
                <w:ilvl w:val="0"/>
                <w:numId w:val="38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Moderate (MLD)</w:t>
            </w:r>
          </w:p>
          <w:p w:rsidR="00AA5F05" w:rsidRPr="000815B5" w:rsidRDefault="00AA5F05" w:rsidP="007610BA">
            <w:pPr>
              <w:numPr>
                <w:ilvl w:val="0"/>
                <w:numId w:val="38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Severe (SLD)</w:t>
            </w:r>
          </w:p>
          <w:p w:rsidR="00AA5F05" w:rsidRPr="000815B5" w:rsidRDefault="00AA5F05" w:rsidP="007610BA">
            <w:pPr>
              <w:numPr>
                <w:ilvl w:val="0"/>
                <w:numId w:val="38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Profound &amp; Multiple (PMLD)</w:t>
            </w:r>
          </w:p>
          <w:p w:rsidR="00AA5F05" w:rsidRPr="000815B5" w:rsidRDefault="00AA5F05" w:rsidP="007610BA">
            <w:pPr>
              <w:numPr>
                <w:ilvl w:val="0"/>
                <w:numId w:val="38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Specific Developmental Disorder (</w:t>
            </w:r>
            <w:proofErr w:type="spellStart"/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S</w:t>
            </w:r>
            <w:r w:rsidR="004A7709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p</w:t>
            </w: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DL</w:t>
            </w:r>
            <w:proofErr w:type="spellEnd"/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)</w:t>
            </w:r>
          </w:p>
          <w:p w:rsidR="00AA5F05" w:rsidRDefault="00AA5F05" w:rsidP="007610BA">
            <w:pPr>
              <w:numPr>
                <w:ilvl w:val="0"/>
                <w:numId w:val="39"/>
              </w:numPr>
              <w:spacing w:after="0" w:line="240" w:lineRule="auto"/>
              <w:ind w:left="587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Dyslexia</w:t>
            </w:r>
          </w:p>
          <w:p w:rsidR="00AA5F05" w:rsidRDefault="00AA5F05" w:rsidP="007610BA">
            <w:pPr>
              <w:numPr>
                <w:ilvl w:val="0"/>
                <w:numId w:val="39"/>
              </w:numPr>
              <w:spacing w:after="0" w:line="240" w:lineRule="auto"/>
              <w:ind w:left="587"/>
              <w:rPr>
                <w:rFonts w:ascii="Arial Rounded MT Bold" w:hAnsi="Arial Rounded MT Bold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Dyspraxia</w:t>
            </w:r>
          </w:p>
          <w:p w:rsidR="00AA5F05" w:rsidRDefault="00AA5F05" w:rsidP="007610BA">
            <w:pPr>
              <w:numPr>
                <w:ilvl w:val="0"/>
                <w:numId w:val="39"/>
              </w:numPr>
              <w:spacing w:after="0" w:line="240" w:lineRule="auto"/>
              <w:ind w:left="587"/>
              <w:rPr>
                <w:rFonts w:ascii="Arial Rounded MT Bold" w:hAnsi="Arial Rounded MT Bold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Dyscalculia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05" w:rsidRPr="000815B5" w:rsidRDefault="00AA5F05" w:rsidP="007610BA">
            <w:pPr>
              <w:numPr>
                <w:ilvl w:val="0"/>
                <w:numId w:val="40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Speech, Language &amp; Communication (SLCN)</w:t>
            </w:r>
          </w:p>
          <w:p w:rsidR="00AA5F05" w:rsidRPr="000815B5" w:rsidRDefault="00AA5F05" w:rsidP="007610BA">
            <w:pPr>
              <w:numPr>
                <w:ilvl w:val="0"/>
                <w:numId w:val="40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Autistic Spectrum (ASD)</w:t>
            </w:r>
          </w:p>
          <w:p w:rsidR="00AA5F05" w:rsidRDefault="00AA5F05" w:rsidP="007610BA">
            <w:pPr>
              <w:spacing w:after="0" w:line="240" w:lineRule="auto"/>
              <w:ind w:left="306"/>
              <w:rPr>
                <w:rFonts w:ascii="Arial Rounded MT Bold" w:hAnsi="Arial Rounded MT Bold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05" w:rsidRPr="000815B5" w:rsidRDefault="00AA5F05" w:rsidP="007610BA">
            <w:pPr>
              <w:numPr>
                <w:ilvl w:val="0"/>
                <w:numId w:val="41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Social &amp; Emotional</w:t>
            </w:r>
          </w:p>
          <w:p w:rsidR="00AA5F05" w:rsidRDefault="00AA5F05" w:rsidP="007610BA">
            <w:pPr>
              <w:numPr>
                <w:ilvl w:val="0"/>
                <w:numId w:val="42"/>
              </w:numPr>
              <w:spacing w:after="0" w:line="240" w:lineRule="auto"/>
              <w:ind w:left="600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Withdrawn</w:t>
            </w:r>
          </w:p>
          <w:p w:rsidR="00AA5F05" w:rsidRDefault="00AA5F05" w:rsidP="007610BA">
            <w:pPr>
              <w:numPr>
                <w:ilvl w:val="0"/>
                <w:numId w:val="42"/>
              </w:numPr>
              <w:spacing w:after="0" w:line="240" w:lineRule="auto"/>
              <w:ind w:left="600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Isolated</w:t>
            </w:r>
          </w:p>
          <w:p w:rsidR="00AA5F05" w:rsidRDefault="00AA5F05" w:rsidP="007610BA">
            <w:pPr>
              <w:numPr>
                <w:ilvl w:val="0"/>
                <w:numId w:val="42"/>
              </w:numPr>
              <w:spacing w:after="0" w:line="240" w:lineRule="auto"/>
              <w:ind w:left="600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Challenging, disruptive or disturbing behaviour</w:t>
            </w:r>
          </w:p>
          <w:p w:rsidR="00AA5F05" w:rsidRPr="000815B5" w:rsidRDefault="00AA5F05" w:rsidP="007610BA">
            <w:pPr>
              <w:numPr>
                <w:ilvl w:val="0"/>
                <w:numId w:val="43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ADD</w:t>
            </w:r>
          </w:p>
          <w:p w:rsidR="00AA5F05" w:rsidRPr="000815B5" w:rsidRDefault="00AA5F05" w:rsidP="007610BA">
            <w:pPr>
              <w:numPr>
                <w:ilvl w:val="0"/>
                <w:numId w:val="43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ADHD</w:t>
            </w:r>
          </w:p>
          <w:p w:rsidR="00AA5F05" w:rsidRPr="000815B5" w:rsidRDefault="00AA5F05" w:rsidP="007610BA">
            <w:pPr>
              <w:numPr>
                <w:ilvl w:val="0"/>
                <w:numId w:val="43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Attachment disorder</w:t>
            </w:r>
          </w:p>
          <w:p w:rsidR="00AA5F05" w:rsidRPr="000815B5" w:rsidRDefault="00AA5F05" w:rsidP="007610BA">
            <w:pPr>
              <w:numPr>
                <w:ilvl w:val="0"/>
                <w:numId w:val="43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Mental Health</w:t>
            </w:r>
          </w:p>
          <w:p w:rsidR="00AA5F05" w:rsidRDefault="00AA5F05" w:rsidP="007610BA">
            <w:pPr>
              <w:numPr>
                <w:ilvl w:val="0"/>
                <w:numId w:val="44"/>
              </w:numPr>
              <w:spacing w:after="0" w:line="240" w:lineRule="auto"/>
              <w:ind w:left="600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 xml:space="preserve">Anxiety </w:t>
            </w:r>
          </w:p>
          <w:p w:rsidR="00AA5F05" w:rsidRDefault="00AA5F05" w:rsidP="007610BA">
            <w:pPr>
              <w:numPr>
                <w:ilvl w:val="0"/>
                <w:numId w:val="44"/>
              </w:numPr>
              <w:spacing w:after="0" w:line="240" w:lineRule="auto"/>
              <w:ind w:left="600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Depression</w:t>
            </w:r>
          </w:p>
          <w:p w:rsidR="00AA5F05" w:rsidRDefault="00AA5F05" w:rsidP="007610BA">
            <w:pPr>
              <w:numPr>
                <w:ilvl w:val="0"/>
                <w:numId w:val="44"/>
              </w:numPr>
              <w:spacing w:after="0" w:line="240" w:lineRule="auto"/>
              <w:ind w:left="600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Self-harming</w:t>
            </w:r>
          </w:p>
          <w:p w:rsidR="00AA5F05" w:rsidRDefault="00AA5F05" w:rsidP="007610BA">
            <w:pPr>
              <w:numPr>
                <w:ilvl w:val="0"/>
                <w:numId w:val="44"/>
              </w:numPr>
              <w:spacing w:after="0" w:line="240" w:lineRule="auto"/>
              <w:ind w:left="600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Substance misuse</w:t>
            </w:r>
          </w:p>
          <w:p w:rsidR="00AA5F05" w:rsidRDefault="00AA5F05" w:rsidP="007610BA">
            <w:pPr>
              <w:numPr>
                <w:ilvl w:val="0"/>
                <w:numId w:val="44"/>
              </w:numPr>
              <w:spacing w:after="0" w:line="240" w:lineRule="auto"/>
              <w:ind w:left="600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Eating disorders</w:t>
            </w:r>
          </w:p>
          <w:p w:rsidR="00AA5F05" w:rsidRDefault="00AA5F05" w:rsidP="007610BA">
            <w:pPr>
              <w:spacing w:after="0" w:line="240" w:lineRule="auto"/>
              <w:ind w:left="600"/>
              <w:rPr>
                <w:rFonts w:ascii="Arial Rounded MT Bold" w:hAnsi="Arial Rounded MT Bold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Physical symptoms, medically unexplained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05" w:rsidRPr="000815B5" w:rsidRDefault="00AA5F05" w:rsidP="007610BA">
            <w:pPr>
              <w:numPr>
                <w:ilvl w:val="0"/>
                <w:numId w:val="45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Sensory impaired</w:t>
            </w:r>
          </w:p>
          <w:p w:rsidR="00AA5F05" w:rsidRPr="000815B5" w:rsidRDefault="00AA5F05" w:rsidP="007610BA">
            <w:pPr>
              <w:numPr>
                <w:ilvl w:val="0"/>
                <w:numId w:val="45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Multi-Sensory Impaired (MSI)</w:t>
            </w:r>
          </w:p>
          <w:p w:rsidR="00AA5F05" w:rsidRPr="000815B5" w:rsidRDefault="00AA5F05" w:rsidP="007610BA">
            <w:pPr>
              <w:numPr>
                <w:ilvl w:val="0"/>
                <w:numId w:val="45"/>
              </w:numPr>
              <w:spacing w:after="0" w:line="240" w:lineRule="auto"/>
              <w:ind w:left="306"/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</w:pPr>
            <w:r w:rsidRPr="000815B5">
              <w:rPr>
                <w:rFonts w:ascii="Arial Rounded MT Bold" w:hAnsi="Arial Rounded MT Bold"/>
                <w:b/>
                <w:bCs/>
                <w:color w:val="000000"/>
                <w:sz w:val="21"/>
                <w:szCs w:val="21"/>
              </w:rPr>
              <w:t>Physical</w:t>
            </w:r>
          </w:p>
          <w:p w:rsidR="00AA5F05" w:rsidRDefault="00AA5F05" w:rsidP="007610BA">
            <w:pPr>
              <w:numPr>
                <w:ilvl w:val="0"/>
                <w:numId w:val="46"/>
              </w:numPr>
              <w:spacing w:after="0" w:line="240" w:lineRule="auto"/>
              <w:ind w:left="394" w:right="-106" w:hanging="218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Visual Impaired (VI)</w:t>
            </w:r>
          </w:p>
          <w:p w:rsidR="00AA5F05" w:rsidRDefault="00AA5F05" w:rsidP="007610BA">
            <w:pPr>
              <w:numPr>
                <w:ilvl w:val="0"/>
                <w:numId w:val="46"/>
              </w:numPr>
              <w:spacing w:after="0" w:line="240" w:lineRule="auto"/>
              <w:ind w:left="394" w:right="-106" w:hanging="218"/>
              <w:rPr>
                <w:rFonts w:ascii="Arial Rounded MT Bold" w:hAnsi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Hearing Impaired (HI)</w:t>
            </w:r>
          </w:p>
          <w:p w:rsidR="00AA5F05" w:rsidRDefault="00AA5F05" w:rsidP="007610BA">
            <w:pPr>
              <w:numPr>
                <w:ilvl w:val="0"/>
                <w:numId w:val="46"/>
              </w:numPr>
              <w:spacing w:after="0" w:line="240" w:lineRule="auto"/>
              <w:ind w:left="394" w:right="-106" w:hanging="218"/>
              <w:rPr>
                <w:rFonts w:ascii="Arial Rounded MT Bold" w:hAnsi="Arial Rounded MT Bold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Physical disabled (PD)</w:t>
            </w:r>
          </w:p>
          <w:p w:rsidR="00AA5F05" w:rsidRDefault="00AA5F05" w:rsidP="007610BA">
            <w:pPr>
              <w:numPr>
                <w:ilvl w:val="0"/>
                <w:numId w:val="46"/>
              </w:numPr>
              <w:spacing w:after="0" w:line="240" w:lineRule="auto"/>
              <w:ind w:left="394" w:right="-106" w:hanging="218"/>
              <w:rPr>
                <w:rFonts w:ascii="Arial Rounded MT Bold" w:hAnsi="Arial Rounded MT Bold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Rounded MT Bold" w:hAnsi="Arial Rounded MT Bold"/>
                <w:color w:val="000000"/>
                <w:sz w:val="21"/>
                <w:szCs w:val="21"/>
                <w:lang w:val="af-ZA"/>
              </w:rPr>
              <w:t>Disfigurement</w:t>
            </w:r>
          </w:p>
        </w:tc>
      </w:tr>
    </w:tbl>
    <w:p w:rsidR="002D40AA" w:rsidRDefault="002D40AA" w:rsidP="007610BA">
      <w:pPr>
        <w:pStyle w:val="ListParagraph"/>
        <w:spacing w:after="0" w:line="240" w:lineRule="auto"/>
        <w:rPr>
          <w:rFonts w:ascii="Arial Rounded MT Bold" w:hAnsi="Arial Rounded MT Bold" w:cs="Tahoma"/>
          <w:sz w:val="21"/>
          <w:szCs w:val="21"/>
        </w:rPr>
      </w:pPr>
      <w:bookmarkStart w:id="1" w:name="_GoBack"/>
      <w:bookmarkEnd w:id="1"/>
    </w:p>
    <w:sectPr w:rsidR="002D40AA" w:rsidSect="00BE3D22">
      <w:footerReference w:type="default" r:id="rId9"/>
      <w:pgSz w:w="11906" w:h="16838"/>
      <w:pgMar w:top="1134" w:right="849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D1" w:rsidRDefault="00BC40D1" w:rsidP="00010118">
      <w:pPr>
        <w:spacing w:after="0" w:line="240" w:lineRule="auto"/>
      </w:pPr>
      <w:r>
        <w:separator/>
      </w:r>
    </w:p>
  </w:endnote>
  <w:endnote w:type="continuationSeparator" w:id="0">
    <w:p w:rsidR="00BC40D1" w:rsidRDefault="00BC40D1" w:rsidP="000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ona Pro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66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B74" w:rsidRDefault="00666B74" w:rsidP="003C1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D1" w:rsidRDefault="00BC40D1" w:rsidP="00010118">
      <w:pPr>
        <w:spacing w:after="0" w:line="240" w:lineRule="auto"/>
      </w:pPr>
      <w:r>
        <w:separator/>
      </w:r>
    </w:p>
  </w:footnote>
  <w:footnote w:type="continuationSeparator" w:id="0">
    <w:p w:rsidR="00BC40D1" w:rsidRDefault="00BC40D1" w:rsidP="0001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8.8pt;height:332.65pt" o:bullet="t">
        <v:imagedata r:id="rId1" o:title="TK_LOGO_POINTER_RGB_bullet_blue"/>
      </v:shape>
    </w:pict>
  </w:numPicBullet>
  <w:numPicBullet w:numPicBulletId="1">
    <w:pict>
      <v:shape id="_x0000_i1034" type="#_x0000_t75" style="width:8.65pt;height:8.65pt" o:bullet="t">
        <v:imagedata r:id="rId2" o:title="clip_image001"/>
      </v:shape>
    </w:pict>
  </w:numPicBullet>
  <w:abstractNum w:abstractNumId="0">
    <w:nsid w:val="01611D81"/>
    <w:multiLevelType w:val="hybridMultilevel"/>
    <w:tmpl w:val="38A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011"/>
    <w:multiLevelType w:val="hybridMultilevel"/>
    <w:tmpl w:val="1CAA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62D26"/>
    <w:multiLevelType w:val="hybridMultilevel"/>
    <w:tmpl w:val="94DC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DFB"/>
    <w:multiLevelType w:val="hybridMultilevel"/>
    <w:tmpl w:val="9A4E2A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E22D09"/>
    <w:multiLevelType w:val="hybridMultilevel"/>
    <w:tmpl w:val="F5B0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07004"/>
    <w:multiLevelType w:val="hybridMultilevel"/>
    <w:tmpl w:val="36C8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57264"/>
    <w:multiLevelType w:val="hybridMultilevel"/>
    <w:tmpl w:val="3E14FBA0"/>
    <w:lvl w:ilvl="0" w:tplc="5360EB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8E602C2"/>
    <w:multiLevelType w:val="hybridMultilevel"/>
    <w:tmpl w:val="1D5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06B7E"/>
    <w:multiLevelType w:val="hybridMultilevel"/>
    <w:tmpl w:val="3446E60C"/>
    <w:lvl w:ilvl="0" w:tplc="21D2F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E6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66B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2AD2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67D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85F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42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097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2F77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FC05BE4"/>
    <w:multiLevelType w:val="hybridMultilevel"/>
    <w:tmpl w:val="27F8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420B5"/>
    <w:multiLevelType w:val="hybridMultilevel"/>
    <w:tmpl w:val="D5A4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50998"/>
    <w:multiLevelType w:val="hybridMultilevel"/>
    <w:tmpl w:val="6580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C7716"/>
    <w:multiLevelType w:val="hybridMultilevel"/>
    <w:tmpl w:val="17BA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875266"/>
    <w:multiLevelType w:val="hybridMultilevel"/>
    <w:tmpl w:val="9FF06430"/>
    <w:lvl w:ilvl="0" w:tplc="D55A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B1077F"/>
    <w:multiLevelType w:val="hybridMultilevel"/>
    <w:tmpl w:val="915282F0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E4E03"/>
    <w:multiLevelType w:val="hybridMultilevel"/>
    <w:tmpl w:val="FDC6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35E0A"/>
    <w:multiLevelType w:val="hybridMultilevel"/>
    <w:tmpl w:val="FBD02572"/>
    <w:lvl w:ilvl="0" w:tplc="D55A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94713"/>
    <w:multiLevelType w:val="hybridMultilevel"/>
    <w:tmpl w:val="C0A8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68602D"/>
    <w:multiLevelType w:val="hybridMultilevel"/>
    <w:tmpl w:val="D57C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FE081E"/>
    <w:multiLevelType w:val="hybridMultilevel"/>
    <w:tmpl w:val="4D60E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912DC7"/>
    <w:multiLevelType w:val="hybridMultilevel"/>
    <w:tmpl w:val="E4A4ECB0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2E22F6"/>
    <w:multiLevelType w:val="hybridMultilevel"/>
    <w:tmpl w:val="DFF07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53880"/>
    <w:multiLevelType w:val="hybridMultilevel"/>
    <w:tmpl w:val="7EEC88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8A16AF"/>
    <w:multiLevelType w:val="hybridMultilevel"/>
    <w:tmpl w:val="90C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2A510B"/>
    <w:multiLevelType w:val="hybridMultilevel"/>
    <w:tmpl w:val="A0185B1C"/>
    <w:lvl w:ilvl="0" w:tplc="D55A5ACE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28643E3E"/>
    <w:multiLevelType w:val="hybridMultilevel"/>
    <w:tmpl w:val="0F0C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770379"/>
    <w:multiLevelType w:val="hybridMultilevel"/>
    <w:tmpl w:val="BBD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9420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40C3A"/>
    <w:multiLevelType w:val="hybridMultilevel"/>
    <w:tmpl w:val="8AD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E01B78"/>
    <w:multiLevelType w:val="hybridMultilevel"/>
    <w:tmpl w:val="FA484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2D2834"/>
    <w:multiLevelType w:val="hybridMultilevel"/>
    <w:tmpl w:val="FF86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A34829"/>
    <w:multiLevelType w:val="hybridMultilevel"/>
    <w:tmpl w:val="126E632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F9308F"/>
    <w:multiLevelType w:val="hybridMultilevel"/>
    <w:tmpl w:val="D46E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3C04B0"/>
    <w:multiLevelType w:val="hybridMultilevel"/>
    <w:tmpl w:val="86F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041AA">
      <w:numFmt w:val="bullet"/>
      <w:lvlText w:val="•"/>
      <w:lvlJc w:val="left"/>
      <w:pPr>
        <w:ind w:left="1440" w:hanging="360"/>
      </w:pPr>
      <w:rPr>
        <w:rFonts w:ascii="Arial Rounded MT Bold" w:eastAsia="Times New Roman" w:hAnsi="Arial Rounded MT Bold" w:cs="Century Goth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404D9C"/>
    <w:multiLevelType w:val="hybridMultilevel"/>
    <w:tmpl w:val="1D3246C8"/>
    <w:lvl w:ilvl="0" w:tplc="CF1022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E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47B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E34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2C2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A66B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0178C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62EF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4A931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357519C6"/>
    <w:multiLevelType w:val="hybridMultilevel"/>
    <w:tmpl w:val="ACB6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F05CD3"/>
    <w:multiLevelType w:val="hybridMultilevel"/>
    <w:tmpl w:val="8F82DE72"/>
    <w:lvl w:ilvl="0" w:tplc="CB54D6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43A98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E7932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A2482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07578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C5016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A1FD4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C7D74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39AF363E"/>
    <w:multiLevelType w:val="hybridMultilevel"/>
    <w:tmpl w:val="64322AE0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2532BA"/>
    <w:multiLevelType w:val="hybridMultilevel"/>
    <w:tmpl w:val="A35EE21A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44110D"/>
    <w:multiLevelType w:val="hybridMultilevel"/>
    <w:tmpl w:val="8F16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8C4EF5"/>
    <w:multiLevelType w:val="hybridMultilevel"/>
    <w:tmpl w:val="9120DC40"/>
    <w:lvl w:ilvl="0" w:tplc="D55A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125F69"/>
    <w:multiLevelType w:val="hybridMultilevel"/>
    <w:tmpl w:val="F6BC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1A17D8"/>
    <w:multiLevelType w:val="hybridMultilevel"/>
    <w:tmpl w:val="DFFE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6412B7"/>
    <w:multiLevelType w:val="hybridMultilevel"/>
    <w:tmpl w:val="9A58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1F0E">
      <w:numFmt w:val="bullet"/>
      <w:lvlText w:val="•"/>
      <w:lvlJc w:val="left"/>
      <w:pPr>
        <w:ind w:left="1440" w:hanging="360"/>
      </w:pPr>
      <w:rPr>
        <w:rFonts w:ascii="Arial Rounded MT Bold" w:eastAsia="MS Mincho" w:hAnsi="Arial Rounded MT Bol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B2562A"/>
    <w:multiLevelType w:val="hybridMultilevel"/>
    <w:tmpl w:val="A66E7D3A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EF4CCA"/>
    <w:multiLevelType w:val="hybridMultilevel"/>
    <w:tmpl w:val="34E48D7C"/>
    <w:lvl w:ilvl="0" w:tplc="D55A5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15F0EE9"/>
    <w:multiLevelType w:val="hybridMultilevel"/>
    <w:tmpl w:val="4D9A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AF6415"/>
    <w:multiLevelType w:val="hybridMultilevel"/>
    <w:tmpl w:val="F642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6B23E0"/>
    <w:multiLevelType w:val="hybridMultilevel"/>
    <w:tmpl w:val="E97CCFF2"/>
    <w:lvl w:ilvl="0" w:tplc="D55A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2F70E7"/>
    <w:multiLevelType w:val="hybridMultilevel"/>
    <w:tmpl w:val="385C7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0E5ABC"/>
    <w:multiLevelType w:val="hybridMultilevel"/>
    <w:tmpl w:val="71EA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F40C52"/>
    <w:multiLevelType w:val="hybridMultilevel"/>
    <w:tmpl w:val="93DE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FB0E81"/>
    <w:multiLevelType w:val="multilevel"/>
    <w:tmpl w:val="9F7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20" w:hanging="540"/>
      </w:pPr>
      <w:rPr>
        <w:rFonts w:ascii="Arial" w:eastAsia="Times New Roman" w:hAnsi="Arial" w:cs="Arial" w:hint="default"/>
        <w:color w:val="0B0C0C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303052"/>
    <w:multiLevelType w:val="hybridMultilevel"/>
    <w:tmpl w:val="50E23E92"/>
    <w:lvl w:ilvl="0" w:tplc="D55A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5406AF"/>
    <w:multiLevelType w:val="hybridMultilevel"/>
    <w:tmpl w:val="47B20F94"/>
    <w:lvl w:ilvl="0" w:tplc="D55A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D27EA5"/>
    <w:multiLevelType w:val="hybridMultilevel"/>
    <w:tmpl w:val="86ACE80C"/>
    <w:lvl w:ilvl="0" w:tplc="D55A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184DE6"/>
    <w:multiLevelType w:val="hybridMultilevel"/>
    <w:tmpl w:val="3548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000C20"/>
    <w:multiLevelType w:val="hybridMultilevel"/>
    <w:tmpl w:val="AC6E65E0"/>
    <w:lvl w:ilvl="0" w:tplc="D2E64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02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8EF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EAC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68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CEA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C58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A81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028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52193FBD"/>
    <w:multiLevelType w:val="hybridMultilevel"/>
    <w:tmpl w:val="EC44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3670E"/>
    <w:multiLevelType w:val="hybridMultilevel"/>
    <w:tmpl w:val="C1D8161C"/>
    <w:lvl w:ilvl="0" w:tplc="9EF6E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AC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6BBA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C08B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EB26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4323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2BE6C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8C58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69FE6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5439477C"/>
    <w:multiLevelType w:val="hybridMultilevel"/>
    <w:tmpl w:val="2B8633B8"/>
    <w:lvl w:ilvl="0" w:tplc="8DBC1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AC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6E1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23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E3C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8E5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B82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6FD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E8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5467331F"/>
    <w:multiLevelType w:val="hybridMultilevel"/>
    <w:tmpl w:val="EFCE420A"/>
    <w:lvl w:ilvl="0" w:tplc="450EBFCE">
      <w:start w:val="1"/>
      <w:numFmt w:val="lowerLetter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7C47E9"/>
    <w:multiLevelType w:val="hybridMultilevel"/>
    <w:tmpl w:val="D32E312A"/>
    <w:lvl w:ilvl="0" w:tplc="E304C5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931DF8"/>
    <w:multiLevelType w:val="hybridMultilevel"/>
    <w:tmpl w:val="C13C9BBA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8468BC"/>
    <w:multiLevelType w:val="hybridMultilevel"/>
    <w:tmpl w:val="7F7C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1941B0"/>
    <w:multiLevelType w:val="hybridMultilevel"/>
    <w:tmpl w:val="7D7C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F70E30"/>
    <w:multiLevelType w:val="hybridMultilevel"/>
    <w:tmpl w:val="1262BA82"/>
    <w:lvl w:ilvl="0" w:tplc="D55A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183369"/>
    <w:multiLevelType w:val="hybridMultilevel"/>
    <w:tmpl w:val="E51E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424DDF"/>
    <w:multiLevelType w:val="hybridMultilevel"/>
    <w:tmpl w:val="1518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E801A66"/>
    <w:multiLevelType w:val="hybridMultilevel"/>
    <w:tmpl w:val="000668F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>
    <w:nsid w:val="5FB8597A"/>
    <w:multiLevelType w:val="hybridMultilevel"/>
    <w:tmpl w:val="C10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097DE4"/>
    <w:multiLevelType w:val="hybridMultilevel"/>
    <w:tmpl w:val="E066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A904C6"/>
    <w:multiLevelType w:val="hybridMultilevel"/>
    <w:tmpl w:val="C1CAF976"/>
    <w:lvl w:ilvl="0" w:tplc="8966A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 w:tplc="868E7A3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C624E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6420E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204BC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4C978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67FFE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08DC6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66383496"/>
    <w:multiLevelType w:val="hybridMultilevel"/>
    <w:tmpl w:val="1DEA08C2"/>
    <w:lvl w:ilvl="0" w:tplc="34F64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88D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0ED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8700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07BD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0B21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0298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0F7F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4247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665F212E"/>
    <w:multiLevelType w:val="hybridMultilevel"/>
    <w:tmpl w:val="4F4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6D1365"/>
    <w:multiLevelType w:val="hybridMultilevel"/>
    <w:tmpl w:val="602A8B6E"/>
    <w:lvl w:ilvl="0" w:tplc="D55A5A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6A877E1B"/>
    <w:multiLevelType w:val="hybridMultilevel"/>
    <w:tmpl w:val="2EBA11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6AA34011"/>
    <w:multiLevelType w:val="hybridMultilevel"/>
    <w:tmpl w:val="21C4C0BA"/>
    <w:lvl w:ilvl="0" w:tplc="3028C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2E8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6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484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8D54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8E01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8850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CBD3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252F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6C57090B"/>
    <w:multiLevelType w:val="hybridMultilevel"/>
    <w:tmpl w:val="561E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BE661C"/>
    <w:multiLevelType w:val="hybridMultilevel"/>
    <w:tmpl w:val="139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1E592F"/>
    <w:multiLevelType w:val="hybridMultilevel"/>
    <w:tmpl w:val="47341346"/>
    <w:lvl w:ilvl="0" w:tplc="E9D2A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27259B"/>
    <w:multiLevelType w:val="hybridMultilevel"/>
    <w:tmpl w:val="52E6DC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72FD1200"/>
    <w:multiLevelType w:val="hybridMultilevel"/>
    <w:tmpl w:val="7802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61E87"/>
    <w:multiLevelType w:val="hybridMultilevel"/>
    <w:tmpl w:val="8EF23D26"/>
    <w:lvl w:ilvl="0" w:tplc="D55A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4AD6CB9"/>
    <w:multiLevelType w:val="hybridMultilevel"/>
    <w:tmpl w:val="02FCEA3C"/>
    <w:lvl w:ilvl="0" w:tplc="7D5A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4D4E1E"/>
    <w:multiLevelType w:val="hybridMultilevel"/>
    <w:tmpl w:val="12824D3C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953715"/>
    <w:multiLevelType w:val="hybridMultilevel"/>
    <w:tmpl w:val="A772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A4D1CB4"/>
    <w:multiLevelType w:val="hybridMultilevel"/>
    <w:tmpl w:val="B11AE190"/>
    <w:lvl w:ilvl="0" w:tplc="D55A5A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D55A5AC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7B467050"/>
    <w:multiLevelType w:val="hybridMultilevel"/>
    <w:tmpl w:val="02721F98"/>
    <w:lvl w:ilvl="0" w:tplc="C5A847AE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525AC3"/>
    <w:multiLevelType w:val="hybridMultilevel"/>
    <w:tmpl w:val="4418AD04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B6B1536"/>
    <w:multiLevelType w:val="hybridMultilevel"/>
    <w:tmpl w:val="CCAA4920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750B00"/>
    <w:multiLevelType w:val="hybridMultilevel"/>
    <w:tmpl w:val="59AE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BA540DD"/>
    <w:multiLevelType w:val="hybridMultilevel"/>
    <w:tmpl w:val="3CBE98D2"/>
    <w:lvl w:ilvl="0" w:tplc="48D47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0A8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8D2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62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A6D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784F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A1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9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CD9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>
    <w:nsid w:val="7DE04473"/>
    <w:multiLevelType w:val="hybridMultilevel"/>
    <w:tmpl w:val="7B4222E2"/>
    <w:lvl w:ilvl="0" w:tplc="965CF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E5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260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014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A61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401D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2C2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CB4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8CB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6">
    <w:nsid w:val="7F27550C"/>
    <w:multiLevelType w:val="hybridMultilevel"/>
    <w:tmpl w:val="D74C0A8E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301E19"/>
    <w:multiLevelType w:val="hybridMultilevel"/>
    <w:tmpl w:val="97704474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732354"/>
    <w:multiLevelType w:val="hybridMultilevel"/>
    <w:tmpl w:val="F09E946C"/>
    <w:lvl w:ilvl="0" w:tplc="E304C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11"/>
  </w:num>
  <w:num w:numId="3">
    <w:abstractNumId w:val="95"/>
  </w:num>
  <w:num w:numId="4">
    <w:abstractNumId w:val="52"/>
  </w:num>
  <w:num w:numId="5">
    <w:abstractNumId w:val="43"/>
  </w:num>
  <w:num w:numId="6">
    <w:abstractNumId w:val="27"/>
  </w:num>
  <w:num w:numId="7">
    <w:abstractNumId w:val="67"/>
  </w:num>
  <w:num w:numId="8">
    <w:abstractNumId w:val="20"/>
  </w:num>
  <w:num w:numId="9">
    <w:abstractNumId w:val="12"/>
  </w:num>
  <w:num w:numId="10">
    <w:abstractNumId w:val="44"/>
  </w:num>
  <w:num w:numId="11">
    <w:abstractNumId w:val="90"/>
  </w:num>
  <w:num w:numId="12">
    <w:abstractNumId w:val="63"/>
  </w:num>
  <w:num w:numId="13">
    <w:abstractNumId w:val="97"/>
  </w:num>
  <w:num w:numId="14">
    <w:abstractNumId w:val="21"/>
  </w:num>
  <w:num w:numId="15">
    <w:abstractNumId w:val="84"/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</w:num>
  <w:num w:numId="18">
    <w:abstractNumId w:val="96"/>
  </w:num>
  <w:num w:numId="19">
    <w:abstractNumId w:val="30"/>
  </w:num>
  <w:num w:numId="20">
    <w:abstractNumId w:val="13"/>
  </w:num>
  <w:num w:numId="21">
    <w:abstractNumId w:val="37"/>
  </w:num>
  <w:num w:numId="22">
    <w:abstractNumId w:val="15"/>
  </w:num>
  <w:num w:numId="23">
    <w:abstractNumId w:val="38"/>
  </w:num>
  <w:num w:numId="24">
    <w:abstractNumId w:val="91"/>
  </w:num>
  <w:num w:numId="25">
    <w:abstractNumId w:val="10"/>
  </w:num>
  <w:num w:numId="26">
    <w:abstractNumId w:val="58"/>
  </w:num>
  <w:num w:numId="27">
    <w:abstractNumId w:val="98"/>
  </w:num>
  <w:num w:numId="28">
    <w:abstractNumId w:val="47"/>
  </w:num>
  <w:num w:numId="29">
    <w:abstractNumId w:val="78"/>
  </w:num>
  <w:num w:numId="30">
    <w:abstractNumId w:val="85"/>
  </w:num>
  <w:num w:numId="31">
    <w:abstractNumId w:val="22"/>
  </w:num>
  <w:num w:numId="32">
    <w:abstractNumId w:val="62"/>
  </w:num>
  <w:num w:numId="33">
    <w:abstractNumId w:val="56"/>
  </w:num>
  <w:num w:numId="34">
    <w:abstractNumId w:val="67"/>
  </w:num>
  <w:num w:numId="35">
    <w:abstractNumId w:val="31"/>
  </w:num>
  <w:num w:numId="36">
    <w:abstractNumId w:val="16"/>
  </w:num>
  <w:num w:numId="37">
    <w:abstractNumId w:val="53"/>
  </w:num>
  <w:num w:numId="38">
    <w:abstractNumId w:val="57"/>
  </w:num>
  <w:num w:numId="39">
    <w:abstractNumId w:val="59"/>
  </w:num>
  <w:num w:numId="40">
    <w:abstractNumId w:val="93"/>
  </w:num>
  <w:num w:numId="41">
    <w:abstractNumId w:val="60"/>
  </w:num>
  <w:num w:numId="42">
    <w:abstractNumId w:val="73"/>
  </w:num>
  <w:num w:numId="43">
    <w:abstractNumId w:val="94"/>
  </w:num>
  <w:num w:numId="44">
    <w:abstractNumId w:val="77"/>
  </w:num>
  <w:num w:numId="45">
    <w:abstractNumId w:val="8"/>
  </w:num>
  <w:num w:numId="46">
    <w:abstractNumId w:val="34"/>
  </w:num>
  <w:num w:numId="47">
    <w:abstractNumId w:val="5"/>
  </w:num>
  <w:num w:numId="48">
    <w:abstractNumId w:val="32"/>
  </w:num>
  <w:num w:numId="49">
    <w:abstractNumId w:val="70"/>
  </w:num>
  <w:num w:numId="50">
    <w:abstractNumId w:val="29"/>
  </w:num>
  <w:num w:numId="51">
    <w:abstractNumId w:val="7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6"/>
  </w:num>
  <w:num w:numId="53">
    <w:abstractNumId w:val="80"/>
  </w:num>
  <w:num w:numId="54">
    <w:abstractNumId w:val="39"/>
  </w:num>
  <w:num w:numId="55">
    <w:abstractNumId w:val="4"/>
  </w:num>
  <w:num w:numId="56">
    <w:abstractNumId w:val="48"/>
  </w:num>
  <w:num w:numId="57">
    <w:abstractNumId w:val="7"/>
  </w:num>
  <w:num w:numId="58">
    <w:abstractNumId w:val="28"/>
  </w:num>
  <w:num w:numId="59">
    <w:abstractNumId w:val="45"/>
  </w:num>
  <w:num w:numId="60">
    <w:abstractNumId w:val="3"/>
  </w:num>
  <w:num w:numId="61">
    <w:abstractNumId w:val="17"/>
  </w:num>
  <w:num w:numId="62">
    <w:abstractNumId w:val="79"/>
  </w:num>
  <w:num w:numId="63">
    <w:abstractNumId w:val="25"/>
  </w:num>
  <w:num w:numId="64">
    <w:abstractNumId w:val="24"/>
  </w:num>
  <w:num w:numId="65">
    <w:abstractNumId w:val="2"/>
  </w:num>
  <w:num w:numId="66">
    <w:abstractNumId w:val="51"/>
  </w:num>
  <w:num w:numId="67">
    <w:abstractNumId w:val="33"/>
  </w:num>
  <w:num w:numId="68">
    <w:abstractNumId w:val="88"/>
  </w:num>
  <w:num w:numId="69">
    <w:abstractNumId w:val="66"/>
  </w:num>
  <w:num w:numId="70">
    <w:abstractNumId w:val="68"/>
  </w:num>
  <w:num w:numId="71">
    <w:abstractNumId w:val="83"/>
  </w:num>
  <w:num w:numId="72">
    <w:abstractNumId w:val="46"/>
  </w:num>
  <w:num w:numId="73">
    <w:abstractNumId w:val="54"/>
  </w:num>
  <w:num w:numId="74">
    <w:abstractNumId w:val="82"/>
  </w:num>
  <w:num w:numId="75">
    <w:abstractNumId w:val="26"/>
  </w:num>
  <w:num w:numId="76">
    <w:abstractNumId w:val="18"/>
  </w:num>
  <w:num w:numId="77">
    <w:abstractNumId w:val="81"/>
  </w:num>
  <w:num w:numId="78">
    <w:abstractNumId w:val="49"/>
  </w:num>
  <w:num w:numId="79">
    <w:abstractNumId w:val="71"/>
  </w:num>
  <w:num w:numId="80">
    <w:abstractNumId w:val="75"/>
  </w:num>
  <w:num w:numId="81">
    <w:abstractNumId w:val="6"/>
  </w:num>
  <w:num w:numId="82">
    <w:abstractNumId w:val="74"/>
  </w:num>
  <w:num w:numId="83">
    <w:abstractNumId w:val="64"/>
  </w:num>
  <w:num w:numId="84">
    <w:abstractNumId w:val="76"/>
  </w:num>
  <w:num w:numId="85">
    <w:abstractNumId w:val="65"/>
  </w:num>
  <w:num w:numId="86">
    <w:abstractNumId w:val="14"/>
  </w:num>
  <w:num w:numId="87">
    <w:abstractNumId w:val="35"/>
  </w:num>
  <w:num w:numId="88">
    <w:abstractNumId w:val="92"/>
  </w:num>
  <w:num w:numId="89">
    <w:abstractNumId w:val="50"/>
  </w:num>
  <w:num w:numId="90">
    <w:abstractNumId w:val="19"/>
  </w:num>
  <w:num w:numId="91">
    <w:abstractNumId w:val="42"/>
  </w:num>
  <w:num w:numId="92">
    <w:abstractNumId w:val="55"/>
  </w:num>
  <w:num w:numId="93">
    <w:abstractNumId w:val="0"/>
  </w:num>
  <w:num w:numId="94">
    <w:abstractNumId w:val="69"/>
  </w:num>
  <w:num w:numId="95">
    <w:abstractNumId w:val="41"/>
  </w:num>
  <w:num w:numId="96">
    <w:abstractNumId w:val="1"/>
  </w:num>
  <w:num w:numId="97">
    <w:abstractNumId w:val="23"/>
  </w:num>
  <w:num w:numId="98">
    <w:abstractNumId w:val="40"/>
  </w:num>
  <w:num w:numId="99">
    <w:abstractNumId w:val="9"/>
  </w:num>
  <w:num w:numId="100">
    <w:abstractNumId w:val="6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7D"/>
    <w:rsid w:val="00005808"/>
    <w:rsid w:val="00010118"/>
    <w:rsid w:val="0001516C"/>
    <w:rsid w:val="00031E09"/>
    <w:rsid w:val="000407A6"/>
    <w:rsid w:val="00046F86"/>
    <w:rsid w:val="0007009F"/>
    <w:rsid w:val="00071B2F"/>
    <w:rsid w:val="000815B5"/>
    <w:rsid w:val="000A2FF1"/>
    <w:rsid w:val="000A63BF"/>
    <w:rsid w:val="000B2B2E"/>
    <w:rsid w:val="000B73D6"/>
    <w:rsid w:val="000D1496"/>
    <w:rsid w:val="00104D9C"/>
    <w:rsid w:val="00111BA6"/>
    <w:rsid w:val="0011547F"/>
    <w:rsid w:val="00116F39"/>
    <w:rsid w:val="00133E9E"/>
    <w:rsid w:val="00146AF4"/>
    <w:rsid w:val="0016721C"/>
    <w:rsid w:val="001D65A3"/>
    <w:rsid w:val="001E01AE"/>
    <w:rsid w:val="001E1455"/>
    <w:rsid w:val="001E1618"/>
    <w:rsid w:val="001F1012"/>
    <w:rsid w:val="001F1EAC"/>
    <w:rsid w:val="00201578"/>
    <w:rsid w:val="00201ADC"/>
    <w:rsid w:val="00203D6E"/>
    <w:rsid w:val="00204E5B"/>
    <w:rsid w:val="0020730E"/>
    <w:rsid w:val="0022041C"/>
    <w:rsid w:val="00227455"/>
    <w:rsid w:val="00230841"/>
    <w:rsid w:val="00243A06"/>
    <w:rsid w:val="00246D20"/>
    <w:rsid w:val="0027629C"/>
    <w:rsid w:val="00276E93"/>
    <w:rsid w:val="002D21E1"/>
    <w:rsid w:val="002D40AA"/>
    <w:rsid w:val="00334430"/>
    <w:rsid w:val="00336E60"/>
    <w:rsid w:val="0034479D"/>
    <w:rsid w:val="00355B65"/>
    <w:rsid w:val="003C1905"/>
    <w:rsid w:val="00410B17"/>
    <w:rsid w:val="00411D3D"/>
    <w:rsid w:val="004127B9"/>
    <w:rsid w:val="00415E16"/>
    <w:rsid w:val="0043000A"/>
    <w:rsid w:val="00437A57"/>
    <w:rsid w:val="00465EA1"/>
    <w:rsid w:val="00487FBC"/>
    <w:rsid w:val="004A0FA5"/>
    <w:rsid w:val="004A26DE"/>
    <w:rsid w:val="004A7709"/>
    <w:rsid w:val="004B7594"/>
    <w:rsid w:val="004C2EC0"/>
    <w:rsid w:val="004D2F07"/>
    <w:rsid w:val="005279BB"/>
    <w:rsid w:val="00533C3F"/>
    <w:rsid w:val="00551760"/>
    <w:rsid w:val="00572DBB"/>
    <w:rsid w:val="0057337C"/>
    <w:rsid w:val="005A1D15"/>
    <w:rsid w:val="005A7289"/>
    <w:rsid w:val="005B122F"/>
    <w:rsid w:val="005C12C6"/>
    <w:rsid w:val="005C27E8"/>
    <w:rsid w:val="005E51AB"/>
    <w:rsid w:val="00605132"/>
    <w:rsid w:val="00636846"/>
    <w:rsid w:val="0064162D"/>
    <w:rsid w:val="006528D1"/>
    <w:rsid w:val="00663265"/>
    <w:rsid w:val="00663BB1"/>
    <w:rsid w:val="00664546"/>
    <w:rsid w:val="006658A2"/>
    <w:rsid w:val="00665FF4"/>
    <w:rsid w:val="00666B74"/>
    <w:rsid w:val="0068309E"/>
    <w:rsid w:val="006A0C17"/>
    <w:rsid w:val="006A2533"/>
    <w:rsid w:val="006C796E"/>
    <w:rsid w:val="006E5825"/>
    <w:rsid w:val="006F5CD4"/>
    <w:rsid w:val="0070458F"/>
    <w:rsid w:val="0071218E"/>
    <w:rsid w:val="00714E65"/>
    <w:rsid w:val="00734E48"/>
    <w:rsid w:val="00737D64"/>
    <w:rsid w:val="007417B4"/>
    <w:rsid w:val="00741BC1"/>
    <w:rsid w:val="00743370"/>
    <w:rsid w:val="007601A4"/>
    <w:rsid w:val="007610BA"/>
    <w:rsid w:val="00772C01"/>
    <w:rsid w:val="0078053B"/>
    <w:rsid w:val="00796094"/>
    <w:rsid w:val="007B391A"/>
    <w:rsid w:val="007C6030"/>
    <w:rsid w:val="007E07DE"/>
    <w:rsid w:val="007E3DB9"/>
    <w:rsid w:val="00800A26"/>
    <w:rsid w:val="00811BF0"/>
    <w:rsid w:val="00831848"/>
    <w:rsid w:val="008409DA"/>
    <w:rsid w:val="0085043A"/>
    <w:rsid w:val="008505C8"/>
    <w:rsid w:val="008506AE"/>
    <w:rsid w:val="008549CC"/>
    <w:rsid w:val="0086291E"/>
    <w:rsid w:val="008A6932"/>
    <w:rsid w:val="00915756"/>
    <w:rsid w:val="00916618"/>
    <w:rsid w:val="009208C6"/>
    <w:rsid w:val="00922EE5"/>
    <w:rsid w:val="00924D84"/>
    <w:rsid w:val="00936166"/>
    <w:rsid w:val="009622CF"/>
    <w:rsid w:val="00980945"/>
    <w:rsid w:val="0098560D"/>
    <w:rsid w:val="009916C6"/>
    <w:rsid w:val="009975B4"/>
    <w:rsid w:val="009B6CA7"/>
    <w:rsid w:val="009C0BE9"/>
    <w:rsid w:val="009C22E5"/>
    <w:rsid w:val="009C2BA1"/>
    <w:rsid w:val="00A16ECF"/>
    <w:rsid w:val="00A265C0"/>
    <w:rsid w:val="00A3631D"/>
    <w:rsid w:val="00A54607"/>
    <w:rsid w:val="00A8762C"/>
    <w:rsid w:val="00A93AB9"/>
    <w:rsid w:val="00AA5F05"/>
    <w:rsid w:val="00AC1847"/>
    <w:rsid w:val="00AF4262"/>
    <w:rsid w:val="00B1434D"/>
    <w:rsid w:val="00B33321"/>
    <w:rsid w:val="00B412CC"/>
    <w:rsid w:val="00B44FAD"/>
    <w:rsid w:val="00B56103"/>
    <w:rsid w:val="00B923DB"/>
    <w:rsid w:val="00B9283B"/>
    <w:rsid w:val="00B92977"/>
    <w:rsid w:val="00BC40D1"/>
    <w:rsid w:val="00BC5384"/>
    <w:rsid w:val="00BE3D22"/>
    <w:rsid w:val="00BF02E4"/>
    <w:rsid w:val="00BF128B"/>
    <w:rsid w:val="00C05E77"/>
    <w:rsid w:val="00C26EFE"/>
    <w:rsid w:val="00C27302"/>
    <w:rsid w:val="00C3770E"/>
    <w:rsid w:val="00C4267D"/>
    <w:rsid w:val="00C45962"/>
    <w:rsid w:val="00C63B06"/>
    <w:rsid w:val="00C735A2"/>
    <w:rsid w:val="00C73976"/>
    <w:rsid w:val="00C82F71"/>
    <w:rsid w:val="00C867F8"/>
    <w:rsid w:val="00C93041"/>
    <w:rsid w:val="00C9499B"/>
    <w:rsid w:val="00CB2764"/>
    <w:rsid w:val="00CC007A"/>
    <w:rsid w:val="00CC326C"/>
    <w:rsid w:val="00CC502D"/>
    <w:rsid w:val="00CD076D"/>
    <w:rsid w:val="00D07FE3"/>
    <w:rsid w:val="00D15381"/>
    <w:rsid w:val="00D15B0C"/>
    <w:rsid w:val="00D53EBF"/>
    <w:rsid w:val="00D71872"/>
    <w:rsid w:val="00D85CB1"/>
    <w:rsid w:val="00DA727D"/>
    <w:rsid w:val="00DB5900"/>
    <w:rsid w:val="00DE58BA"/>
    <w:rsid w:val="00DE665F"/>
    <w:rsid w:val="00DF6154"/>
    <w:rsid w:val="00E049A4"/>
    <w:rsid w:val="00E30A66"/>
    <w:rsid w:val="00E4170A"/>
    <w:rsid w:val="00E86058"/>
    <w:rsid w:val="00EA3CC1"/>
    <w:rsid w:val="00EB4562"/>
    <w:rsid w:val="00EC157F"/>
    <w:rsid w:val="00EC6A1D"/>
    <w:rsid w:val="00EE01C0"/>
    <w:rsid w:val="00EE36D6"/>
    <w:rsid w:val="00F00257"/>
    <w:rsid w:val="00F02838"/>
    <w:rsid w:val="00F15E27"/>
    <w:rsid w:val="00F24958"/>
    <w:rsid w:val="00F33665"/>
    <w:rsid w:val="00F342D9"/>
    <w:rsid w:val="00F36B1A"/>
    <w:rsid w:val="00F53624"/>
    <w:rsid w:val="00F5767F"/>
    <w:rsid w:val="00F76EF2"/>
    <w:rsid w:val="00F844DA"/>
    <w:rsid w:val="00F8652F"/>
    <w:rsid w:val="00F93E65"/>
    <w:rsid w:val="00FA67E1"/>
    <w:rsid w:val="00FB0104"/>
    <w:rsid w:val="00FC0B20"/>
    <w:rsid w:val="00FC3E56"/>
    <w:rsid w:val="00FD641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D24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5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C9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304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qFormat/>
    <w:rsid w:val="00DB590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DB590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DB5900"/>
    <w:pPr>
      <w:keepNext w:val="0"/>
      <w:keepLines w:val="0"/>
      <w:spacing w:before="0" w:after="480" w:line="240" w:lineRule="auto"/>
    </w:pPr>
    <w:rPr>
      <w:rFonts w:ascii="Arial" w:eastAsia="Calibri" w:hAnsi="Arial" w:cs="Arial"/>
      <w:b/>
      <w:color w:val="FF1F64"/>
      <w:sz w:val="60"/>
      <w:szCs w:val="36"/>
    </w:rPr>
  </w:style>
  <w:style w:type="paragraph" w:customStyle="1" w:styleId="3Bulletedcopyblue">
    <w:name w:val="3 Bulleted copy blue"/>
    <w:basedOn w:val="Normal"/>
    <w:qFormat/>
    <w:rsid w:val="00DB5900"/>
    <w:pPr>
      <w:numPr>
        <w:numId w:val="3"/>
      </w:numPr>
      <w:spacing w:after="120" w:line="240" w:lineRule="auto"/>
      <w:ind w:left="340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Boxheading">
    <w:name w:val="6 Box heading"/>
    <w:basedOn w:val="Normal"/>
    <w:qFormat/>
    <w:rsid w:val="00DB5900"/>
    <w:pPr>
      <w:spacing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8Secondbullet">
    <w:name w:val="8 Second bullet"/>
    <w:basedOn w:val="1bodycopy"/>
    <w:link w:val="8SecondbulletChar"/>
    <w:qFormat/>
    <w:rsid w:val="00DB5900"/>
    <w:pPr>
      <w:numPr>
        <w:numId w:val="1"/>
      </w:numPr>
      <w:ind w:right="567"/>
    </w:pPr>
  </w:style>
  <w:style w:type="character" w:customStyle="1" w:styleId="1bodycopyChar">
    <w:name w:val="1 body copy Char"/>
    <w:link w:val="1bodycopy"/>
    <w:rsid w:val="00DB5900"/>
    <w:rPr>
      <w:rFonts w:ascii="Arial" w:eastAsia="MS Mincho" w:hAnsi="Arial" w:cs="Times New Roman"/>
      <w:sz w:val="20"/>
      <w:szCs w:val="24"/>
      <w:lang w:val="en-US"/>
    </w:rPr>
  </w:style>
  <w:style w:type="character" w:customStyle="1" w:styleId="8SecondbulletChar">
    <w:name w:val="8 Second bullet Char"/>
    <w:link w:val="8Secondbullet"/>
    <w:rsid w:val="00DB5900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DB5900"/>
    <w:pPr>
      <w:spacing w:after="60"/>
    </w:pPr>
  </w:style>
  <w:style w:type="paragraph" w:customStyle="1" w:styleId="7Tablecopybulleted">
    <w:name w:val="7 Table copy bulleted"/>
    <w:basedOn w:val="7Tablebodycopy"/>
    <w:qFormat/>
    <w:rsid w:val="00DB5900"/>
    <w:pPr>
      <w:numPr>
        <w:numId w:val="2"/>
      </w:numPr>
      <w:tabs>
        <w:tab w:val="num" w:pos="360"/>
      </w:tabs>
      <w:ind w:left="0" w:firstLine="0"/>
    </w:pPr>
  </w:style>
  <w:style w:type="paragraph" w:styleId="CommentText">
    <w:name w:val="annotation text"/>
    <w:basedOn w:val="Normal"/>
    <w:link w:val="CommentTextChar"/>
    <w:uiPriority w:val="99"/>
    <w:unhideWhenUsed/>
    <w:rsid w:val="00DB5900"/>
    <w:pPr>
      <w:spacing w:after="0" w:line="240" w:lineRule="auto"/>
    </w:pPr>
    <w:rPr>
      <w:rFonts w:ascii="Arial" w:eastAsia="MS Mincho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900"/>
    <w:rPr>
      <w:rFonts w:ascii="Arial" w:eastAsia="MS Mincho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B59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B5900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6E93"/>
    <w:pPr>
      <w:ind w:left="720"/>
      <w:contextualSpacing/>
    </w:pPr>
  </w:style>
  <w:style w:type="paragraph" w:customStyle="1" w:styleId="DRW1">
    <w:name w:val="DRW1"/>
    <w:basedOn w:val="Heading1"/>
    <w:link w:val="DRW1Char"/>
    <w:qFormat/>
    <w:rsid w:val="00276E93"/>
    <w:pPr>
      <w:spacing w:line="240" w:lineRule="auto"/>
      <w:jc w:val="both"/>
    </w:pPr>
    <w:rPr>
      <w:rFonts w:ascii="Arial Rounded MT Bold" w:hAnsi="Arial Rounded MT Bold"/>
      <w:b/>
      <w:color w:val="7030A0"/>
      <w:sz w:val="2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ADC"/>
    <w:rPr>
      <w:color w:val="605E5C"/>
      <w:shd w:val="clear" w:color="auto" w:fill="E1DFDD"/>
    </w:rPr>
  </w:style>
  <w:style w:type="character" w:customStyle="1" w:styleId="DRW1Char">
    <w:name w:val="DRW1 Char"/>
    <w:basedOn w:val="Heading1Char"/>
    <w:link w:val="DRW1"/>
    <w:rsid w:val="00276E93"/>
    <w:rPr>
      <w:rFonts w:ascii="Arial Rounded MT Bold" w:eastAsiaTheme="majorEastAsia" w:hAnsi="Arial Rounded MT Bold" w:cstheme="majorBidi"/>
      <w:b/>
      <w:color w:val="7030A0"/>
      <w:sz w:val="28"/>
      <w:szCs w:val="32"/>
      <w:u w:val="single"/>
    </w:rPr>
  </w:style>
  <w:style w:type="paragraph" w:styleId="Header">
    <w:name w:val="header"/>
    <w:basedOn w:val="Normal"/>
    <w:link w:val="HeaderChar"/>
    <w:unhideWhenUsed/>
    <w:rsid w:val="0001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0118"/>
  </w:style>
  <w:style w:type="paragraph" w:styleId="Footer">
    <w:name w:val="footer"/>
    <w:basedOn w:val="Normal"/>
    <w:link w:val="FooterChar"/>
    <w:uiPriority w:val="99"/>
    <w:unhideWhenUsed/>
    <w:rsid w:val="0001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18"/>
  </w:style>
  <w:style w:type="paragraph" w:styleId="NormalWeb">
    <w:name w:val="Normal (Web)"/>
    <w:basedOn w:val="Normal"/>
    <w:unhideWhenUsed/>
    <w:rsid w:val="009B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2F7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121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1848"/>
    <w:pPr>
      <w:tabs>
        <w:tab w:val="right" w:leader="dot" w:pos="9913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157F"/>
    <w:rPr>
      <w:sz w:val="16"/>
      <w:szCs w:val="16"/>
    </w:rPr>
  </w:style>
  <w:style w:type="character" w:customStyle="1" w:styleId="contentline-605">
    <w:name w:val="contentline-605"/>
    <w:basedOn w:val="DefaultParagraphFont"/>
    <w:rsid w:val="00EC157F"/>
  </w:style>
  <w:style w:type="character" w:customStyle="1" w:styleId="Heading2Char">
    <w:name w:val="Heading 2 Char"/>
    <w:basedOn w:val="DefaultParagraphFont"/>
    <w:link w:val="Heading2"/>
    <w:uiPriority w:val="9"/>
    <w:semiHidden/>
    <w:rsid w:val="00D15B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B0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412CC"/>
    <w:pPr>
      <w:spacing w:after="100"/>
      <w:ind w:left="440"/>
    </w:pPr>
  </w:style>
  <w:style w:type="paragraph" w:customStyle="1" w:styleId="s10">
    <w:name w:val="s10"/>
    <w:basedOn w:val="Normal"/>
    <w:rsid w:val="00D85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13">
    <w:name w:val="s13"/>
    <w:basedOn w:val="Normal"/>
    <w:rsid w:val="00D85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85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4">
    <w:name w:val="s4"/>
    <w:basedOn w:val="DefaultParagraphFont"/>
    <w:rsid w:val="00D85CB1"/>
  </w:style>
  <w:style w:type="character" w:customStyle="1" w:styleId="s8">
    <w:name w:val="s8"/>
    <w:basedOn w:val="DefaultParagraphFont"/>
    <w:rsid w:val="00D85CB1"/>
  </w:style>
  <w:style w:type="paragraph" w:customStyle="1" w:styleId="cdt4ke">
    <w:name w:val="cdt4ke"/>
    <w:basedOn w:val="Normal"/>
    <w:rsid w:val="0083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4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741BC1"/>
    <w:pPr>
      <w:autoSpaceDE w:val="0"/>
      <w:autoSpaceDN w:val="0"/>
      <w:adjustRightInd w:val="0"/>
      <w:spacing w:after="0" w:line="241" w:lineRule="atLeast"/>
    </w:pPr>
    <w:rPr>
      <w:rFonts w:ascii="Zona Pro" w:eastAsiaTheme="minorEastAsia" w:hAnsi="Zona Pro"/>
      <w:sz w:val="24"/>
      <w:szCs w:val="24"/>
    </w:rPr>
  </w:style>
  <w:style w:type="character" w:customStyle="1" w:styleId="A19">
    <w:name w:val="A19"/>
    <w:uiPriority w:val="99"/>
    <w:rsid w:val="00741BC1"/>
    <w:rPr>
      <w:rFonts w:ascii="Zona Pro" w:hAnsi="Zona Pro" w:cs="Zona Pro" w:hint="default"/>
      <w:b/>
      <w:bCs/>
      <w:color w:val="000000"/>
      <w:sz w:val="26"/>
      <w:szCs w:val="26"/>
    </w:rPr>
  </w:style>
  <w:style w:type="character" w:customStyle="1" w:styleId="A12">
    <w:name w:val="A12"/>
    <w:uiPriority w:val="99"/>
    <w:rsid w:val="00741BC1"/>
    <w:rPr>
      <w:rFonts w:ascii="Roboto" w:hAnsi="Roboto" w:cs="Roboto" w:hint="default"/>
      <w:color w:val="000000"/>
      <w:sz w:val="22"/>
      <w:szCs w:val="22"/>
    </w:rPr>
  </w:style>
  <w:style w:type="character" w:customStyle="1" w:styleId="A7">
    <w:name w:val="A7"/>
    <w:uiPriority w:val="99"/>
    <w:rsid w:val="00741BC1"/>
    <w:rPr>
      <w:rFonts w:ascii="Roboto" w:hAnsi="Roboto" w:cs="Roboto" w:hint="default"/>
      <w:b/>
      <w:bCs/>
      <w:color w:val="000000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5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C9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304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qFormat/>
    <w:rsid w:val="00DB590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DB590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DB5900"/>
    <w:pPr>
      <w:keepNext w:val="0"/>
      <w:keepLines w:val="0"/>
      <w:spacing w:before="0" w:after="480" w:line="240" w:lineRule="auto"/>
    </w:pPr>
    <w:rPr>
      <w:rFonts w:ascii="Arial" w:eastAsia="Calibri" w:hAnsi="Arial" w:cs="Arial"/>
      <w:b/>
      <w:color w:val="FF1F64"/>
      <w:sz w:val="60"/>
      <w:szCs w:val="36"/>
    </w:rPr>
  </w:style>
  <w:style w:type="paragraph" w:customStyle="1" w:styleId="3Bulletedcopyblue">
    <w:name w:val="3 Bulleted copy blue"/>
    <w:basedOn w:val="Normal"/>
    <w:qFormat/>
    <w:rsid w:val="00DB5900"/>
    <w:pPr>
      <w:numPr>
        <w:numId w:val="3"/>
      </w:numPr>
      <w:spacing w:after="120" w:line="240" w:lineRule="auto"/>
      <w:ind w:left="340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Boxheading">
    <w:name w:val="6 Box heading"/>
    <w:basedOn w:val="Normal"/>
    <w:qFormat/>
    <w:rsid w:val="00DB5900"/>
    <w:pPr>
      <w:spacing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8Secondbullet">
    <w:name w:val="8 Second bullet"/>
    <w:basedOn w:val="1bodycopy"/>
    <w:link w:val="8SecondbulletChar"/>
    <w:qFormat/>
    <w:rsid w:val="00DB5900"/>
    <w:pPr>
      <w:numPr>
        <w:numId w:val="1"/>
      </w:numPr>
      <w:ind w:right="567"/>
    </w:pPr>
  </w:style>
  <w:style w:type="character" w:customStyle="1" w:styleId="1bodycopyChar">
    <w:name w:val="1 body copy Char"/>
    <w:link w:val="1bodycopy"/>
    <w:rsid w:val="00DB5900"/>
    <w:rPr>
      <w:rFonts w:ascii="Arial" w:eastAsia="MS Mincho" w:hAnsi="Arial" w:cs="Times New Roman"/>
      <w:sz w:val="20"/>
      <w:szCs w:val="24"/>
      <w:lang w:val="en-US"/>
    </w:rPr>
  </w:style>
  <w:style w:type="character" w:customStyle="1" w:styleId="8SecondbulletChar">
    <w:name w:val="8 Second bullet Char"/>
    <w:link w:val="8Secondbullet"/>
    <w:rsid w:val="00DB5900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DB5900"/>
    <w:pPr>
      <w:spacing w:after="60"/>
    </w:pPr>
  </w:style>
  <w:style w:type="paragraph" w:customStyle="1" w:styleId="7Tablecopybulleted">
    <w:name w:val="7 Table copy bulleted"/>
    <w:basedOn w:val="7Tablebodycopy"/>
    <w:qFormat/>
    <w:rsid w:val="00DB5900"/>
    <w:pPr>
      <w:numPr>
        <w:numId w:val="2"/>
      </w:numPr>
      <w:tabs>
        <w:tab w:val="num" w:pos="360"/>
      </w:tabs>
      <w:ind w:left="0" w:firstLine="0"/>
    </w:pPr>
  </w:style>
  <w:style w:type="paragraph" w:styleId="CommentText">
    <w:name w:val="annotation text"/>
    <w:basedOn w:val="Normal"/>
    <w:link w:val="CommentTextChar"/>
    <w:uiPriority w:val="99"/>
    <w:unhideWhenUsed/>
    <w:rsid w:val="00DB5900"/>
    <w:pPr>
      <w:spacing w:after="0" w:line="240" w:lineRule="auto"/>
    </w:pPr>
    <w:rPr>
      <w:rFonts w:ascii="Arial" w:eastAsia="MS Mincho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900"/>
    <w:rPr>
      <w:rFonts w:ascii="Arial" w:eastAsia="MS Mincho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B59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B5900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6E93"/>
    <w:pPr>
      <w:ind w:left="720"/>
      <w:contextualSpacing/>
    </w:pPr>
  </w:style>
  <w:style w:type="paragraph" w:customStyle="1" w:styleId="DRW1">
    <w:name w:val="DRW1"/>
    <w:basedOn w:val="Heading1"/>
    <w:link w:val="DRW1Char"/>
    <w:qFormat/>
    <w:rsid w:val="00276E93"/>
    <w:pPr>
      <w:spacing w:line="240" w:lineRule="auto"/>
      <w:jc w:val="both"/>
    </w:pPr>
    <w:rPr>
      <w:rFonts w:ascii="Arial Rounded MT Bold" w:hAnsi="Arial Rounded MT Bold"/>
      <w:b/>
      <w:color w:val="7030A0"/>
      <w:sz w:val="2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ADC"/>
    <w:rPr>
      <w:color w:val="605E5C"/>
      <w:shd w:val="clear" w:color="auto" w:fill="E1DFDD"/>
    </w:rPr>
  </w:style>
  <w:style w:type="character" w:customStyle="1" w:styleId="DRW1Char">
    <w:name w:val="DRW1 Char"/>
    <w:basedOn w:val="Heading1Char"/>
    <w:link w:val="DRW1"/>
    <w:rsid w:val="00276E93"/>
    <w:rPr>
      <w:rFonts w:ascii="Arial Rounded MT Bold" w:eastAsiaTheme="majorEastAsia" w:hAnsi="Arial Rounded MT Bold" w:cstheme="majorBidi"/>
      <w:b/>
      <w:color w:val="7030A0"/>
      <w:sz w:val="28"/>
      <w:szCs w:val="32"/>
      <w:u w:val="single"/>
    </w:rPr>
  </w:style>
  <w:style w:type="paragraph" w:styleId="Header">
    <w:name w:val="header"/>
    <w:basedOn w:val="Normal"/>
    <w:link w:val="HeaderChar"/>
    <w:unhideWhenUsed/>
    <w:rsid w:val="0001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0118"/>
  </w:style>
  <w:style w:type="paragraph" w:styleId="Footer">
    <w:name w:val="footer"/>
    <w:basedOn w:val="Normal"/>
    <w:link w:val="FooterChar"/>
    <w:uiPriority w:val="99"/>
    <w:unhideWhenUsed/>
    <w:rsid w:val="0001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18"/>
  </w:style>
  <w:style w:type="paragraph" w:styleId="NormalWeb">
    <w:name w:val="Normal (Web)"/>
    <w:basedOn w:val="Normal"/>
    <w:unhideWhenUsed/>
    <w:rsid w:val="009B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2F7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121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1848"/>
    <w:pPr>
      <w:tabs>
        <w:tab w:val="right" w:leader="dot" w:pos="9913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157F"/>
    <w:rPr>
      <w:sz w:val="16"/>
      <w:szCs w:val="16"/>
    </w:rPr>
  </w:style>
  <w:style w:type="character" w:customStyle="1" w:styleId="contentline-605">
    <w:name w:val="contentline-605"/>
    <w:basedOn w:val="DefaultParagraphFont"/>
    <w:rsid w:val="00EC157F"/>
  </w:style>
  <w:style w:type="character" w:customStyle="1" w:styleId="Heading2Char">
    <w:name w:val="Heading 2 Char"/>
    <w:basedOn w:val="DefaultParagraphFont"/>
    <w:link w:val="Heading2"/>
    <w:uiPriority w:val="9"/>
    <w:semiHidden/>
    <w:rsid w:val="00D15B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B0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412CC"/>
    <w:pPr>
      <w:spacing w:after="100"/>
      <w:ind w:left="440"/>
    </w:pPr>
  </w:style>
  <w:style w:type="paragraph" w:customStyle="1" w:styleId="s10">
    <w:name w:val="s10"/>
    <w:basedOn w:val="Normal"/>
    <w:rsid w:val="00D85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13">
    <w:name w:val="s13"/>
    <w:basedOn w:val="Normal"/>
    <w:rsid w:val="00D85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85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4">
    <w:name w:val="s4"/>
    <w:basedOn w:val="DefaultParagraphFont"/>
    <w:rsid w:val="00D85CB1"/>
  </w:style>
  <w:style w:type="character" w:customStyle="1" w:styleId="s8">
    <w:name w:val="s8"/>
    <w:basedOn w:val="DefaultParagraphFont"/>
    <w:rsid w:val="00D85CB1"/>
  </w:style>
  <w:style w:type="paragraph" w:customStyle="1" w:styleId="cdt4ke">
    <w:name w:val="cdt4ke"/>
    <w:basedOn w:val="Normal"/>
    <w:rsid w:val="0083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4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741BC1"/>
    <w:pPr>
      <w:autoSpaceDE w:val="0"/>
      <w:autoSpaceDN w:val="0"/>
      <w:adjustRightInd w:val="0"/>
      <w:spacing w:after="0" w:line="241" w:lineRule="atLeast"/>
    </w:pPr>
    <w:rPr>
      <w:rFonts w:ascii="Zona Pro" w:eastAsiaTheme="minorEastAsia" w:hAnsi="Zona Pro"/>
      <w:sz w:val="24"/>
      <w:szCs w:val="24"/>
    </w:rPr>
  </w:style>
  <w:style w:type="character" w:customStyle="1" w:styleId="A19">
    <w:name w:val="A19"/>
    <w:uiPriority w:val="99"/>
    <w:rsid w:val="00741BC1"/>
    <w:rPr>
      <w:rFonts w:ascii="Zona Pro" w:hAnsi="Zona Pro" w:cs="Zona Pro" w:hint="default"/>
      <w:b/>
      <w:bCs/>
      <w:color w:val="000000"/>
      <w:sz w:val="26"/>
      <w:szCs w:val="26"/>
    </w:rPr>
  </w:style>
  <w:style w:type="character" w:customStyle="1" w:styleId="A12">
    <w:name w:val="A12"/>
    <w:uiPriority w:val="99"/>
    <w:rsid w:val="00741BC1"/>
    <w:rPr>
      <w:rFonts w:ascii="Roboto" w:hAnsi="Roboto" w:cs="Roboto" w:hint="default"/>
      <w:color w:val="000000"/>
      <w:sz w:val="22"/>
      <w:szCs w:val="22"/>
    </w:rPr>
  </w:style>
  <w:style w:type="character" w:customStyle="1" w:styleId="A7">
    <w:name w:val="A7"/>
    <w:uiPriority w:val="99"/>
    <w:rsid w:val="00741BC1"/>
    <w:rPr>
      <w:rFonts w:ascii="Roboto" w:hAnsi="Roboto" w:cs="Roboto" w:hint="default"/>
      <w:b/>
      <w:bCs/>
      <w:color w:val="000000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938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1B4B6"/>
            <w:bottom w:val="none" w:sz="0" w:space="0" w:color="auto"/>
            <w:right w:val="none" w:sz="0" w:space="0" w:color="auto"/>
          </w:divBdr>
        </w:div>
      </w:divsChild>
    </w:div>
    <w:div w:id="403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B6C0-AA0A-4E5A-B261-658B89E4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Llewellen Lawson</dc:creator>
  <cp:lastModifiedBy>Llewellen Lawson</cp:lastModifiedBy>
  <cp:revision>14</cp:revision>
  <cp:lastPrinted>2021-05-19T10:11:00Z</cp:lastPrinted>
  <dcterms:created xsi:type="dcterms:W3CDTF">2021-05-26T09:57:00Z</dcterms:created>
  <dcterms:modified xsi:type="dcterms:W3CDTF">2021-06-07T06:49:00Z</dcterms:modified>
</cp:coreProperties>
</file>